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34" w:rsidRDefault="00F87E34" w:rsidP="00F87E34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 w:rsidRPr="00F87E34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CONFERENZA STATO CITTÀ DEL 15 SETTEMBRE 2016</w:t>
      </w:r>
    </w:p>
    <w:p w:rsidR="00F87E34" w:rsidRDefault="00F87E34" w:rsidP="00F87E34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F87E34" w:rsidRDefault="00F87E34" w:rsidP="00F87E34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Report</w:t>
      </w:r>
    </w:p>
    <w:p w:rsidR="00F87E34" w:rsidRPr="00F87E34" w:rsidRDefault="00F87E34" w:rsidP="00F87E34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F87E34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</w:t>
      </w: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APPROVAZIONE DEL VERBALE DELLA SEDUTA DEL 3 AGOSTO 2016 DELLA CONFERENZA STATO-CITTA’ ED AUTONOMIE LOCALI.</w:t>
      </w:r>
    </w:p>
    <w:p w:rsidR="0070624A" w:rsidRPr="0070624A" w:rsidRDefault="0070624A" w:rsidP="00F87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u w:val="single"/>
          <w:lang w:eastAsia="it-IT"/>
        </w:rPr>
      </w:pPr>
      <w:r w:rsidRPr="0070624A">
        <w:rPr>
          <w:rFonts w:ascii="Verdana" w:eastAsia="Times New Roman" w:hAnsi="Verdana" w:cs="Arial"/>
          <w:i/>
          <w:color w:val="000000"/>
          <w:sz w:val="20"/>
          <w:szCs w:val="20"/>
          <w:u w:val="single"/>
          <w:lang w:eastAsia="it-IT"/>
        </w:rPr>
        <w:t xml:space="preserve">APPROVATO </w:t>
      </w: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Punto 1) all’</w:t>
      </w:r>
      <w:proofErr w:type="spellStart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O.d.G.</w:t>
      </w:r>
      <w:proofErr w:type="spellEnd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:</w:t>
      </w:r>
    </w:p>
    <w:p w:rsidR="00F87E34" w:rsidRPr="00F87E34" w:rsidRDefault="00F87E34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 </w:t>
      </w: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CRITERI ED IMPORTI PER LA RIPARTIZIONE DEL CONTRIBUTO PER L’ANNO 2016 DI 48 MILIONI DI EURO ALLE PROVINCE DELLE REGIONI A STATUTO ORDINARIO PER L’ESERCIZIO DELLE FUNZIONI FONDAMENTALI, DI CUI ALL’ARTICOLO 7-BIS, COMMA 1 DEL DECRETO LEGGE 24 GIUGNO 2016, N. 113 CONVERTITO DALLA LEGGE 7 AGOSTO 2016, N. 160. (RICHIESTA UPI)</w:t>
      </w:r>
    </w:p>
    <w:p w:rsidR="00F87E34" w:rsidRDefault="00F87E34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  <w:r w:rsidRPr="00F87E3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Intesa ai sensi dell’articolo 7-bis, comma 3 del decreto legge 24 giugno 2016, n. 113 convertito dalla legge 7 agosto 2016, n. 160.</w:t>
      </w: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Pr="0070624A" w:rsidRDefault="0070624A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it-IT"/>
        </w:rPr>
      </w:pPr>
      <w:r w:rsidRPr="0070624A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it-IT"/>
        </w:rPr>
        <w:t>RINVIO</w:t>
      </w: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 Punto 2) all’</w:t>
      </w:r>
      <w:proofErr w:type="spellStart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O.d.G.</w:t>
      </w:r>
      <w:proofErr w:type="spellEnd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:</w:t>
      </w:r>
    </w:p>
    <w:p w:rsidR="00F87E34" w:rsidRPr="00F87E34" w:rsidRDefault="00F87E34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CRITERI ED IMPORTI PER LA RIPARTIZIONE PER L’ANNO 2016 DELLE RISORSE, PARI A 100 MILIONI DI EURO, ALLE PROVINCE DELLE REGIONI A STATUTO ORDINARIO PER L’ATTIVITÀ DI MANUTENZIONE STRAORDINARIA DELLA RETE VIARIA, DI CUI ALL’ARTICOLO 7-BIS, COMMA 2 DEL DECRETO LEGGE 24 GIUGNO 2016, N. 113 CONVERTITO DALLA LEGGE 7 AGOSTO 2016, N. 160. (RICHIESTA UPI)</w:t>
      </w:r>
    </w:p>
    <w:p w:rsidR="00F87E34" w:rsidRDefault="00F87E34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  <w:r w:rsidRPr="00F87E3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Intesa ai sensi dell’articolo 7-bis, comma 3 del decreto legge 24 giugno 2016, n. 113 convertito dalla legge 7 agosto 2016, n. 160.</w:t>
      </w: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Pr="0070624A" w:rsidRDefault="0070624A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u w:val="single"/>
          <w:lang w:eastAsia="it-IT"/>
        </w:rPr>
      </w:pPr>
      <w:r w:rsidRPr="0070624A">
        <w:rPr>
          <w:rFonts w:ascii="Verdana" w:eastAsia="Times New Roman" w:hAnsi="Verdana" w:cs="Arial"/>
          <w:i/>
          <w:iCs/>
          <w:color w:val="000000"/>
          <w:sz w:val="20"/>
          <w:szCs w:val="20"/>
          <w:u w:val="single"/>
          <w:lang w:eastAsia="it-IT"/>
        </w:rPr>
        <w:t>SANCITA INTESA</w:t>
      </w: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 </w:t>
      </w: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Punto 3) all’</w:t>
      </w:r>
      <w:proofErr w:type="spellStart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O.d.G.</w:t>
      </w:r>
      <w:proofErr w:type="spellEnd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:</w:t>
      </w:r>
    </w:p>
    <w:p w:rsidR="00F87E34" w:rsidRPr="00F87E34" w:rsidRDefault="00F87E34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RIPARTIZIONE DEL CONTRIBUTO PER IL PERSONALE SOPRANNUMERARIO, DI CUI AL COMMA 764 DELLA LEGGE 28 DICEMBRE 2015, N. 208. (RICHIESTA UPI)</w:t>
      </w:r>
    </w:p>
    <w:p w:rsidR="00F87E34" w:rsidRDefault="00F87E34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  <w:r w:rsidRPr="00F87E3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Informativa ai sensi dell’articolo 9, comma 6 del decreto legislativo 28 agosto 1997, n. 281.</w:t>
      </w: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Pr="0070624A" w:rsidRDefault="0070624A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u w:val="single"/>
          <w:lang w:eastAsia="it-IT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  <w:u w:val="single"/>
          <w:lang w:eastAsia="it-IT"/>
        </w:rPr>
        <w:t>RESA INFORMATIVA</w:t>
      </w: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 Punto 4) all’</w:t>
      </w:r>
      <w:proofErr w:type="spellStart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O.d.G.</w:t>
      </w:r>
      <w:proofErr w:type="spellEnd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:</w:t>
      </w: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 </w:t>
      </w: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SCHEMA DI DECRETO DEL MINISTRO DELL’ECONOMIA E DELLE FINANZE CONCERNENTE LA RIDETERMINAZIONE DELLA STIMA DELLE CAPACITA’ FISCALI PER SINGOLO COMUNE DELLE REGIONI A STATUTO ORDINARIO. (ECONOMIA E FINANZE)</w:t>
      </w:r>
    </w:p>
    <w:p w:rsidR="00F87E34" w:rsidRDefault="00F87E34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  <w:r w:rsidRPr="00F87E3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Intesa ai sensi dell’articolo 43, comma 5-quater del decreto legge 12 settembre 2014, n. 133 convertito dalla legge 11 novembre 2014, n. 164.</w:t>
      </w: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P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u w:val="single"/>
          <w:lang w:eastAsia="it-IT"/>
        </w:rPr>
      </w:pPr>
      <w:r w:rsidRPr="0070624A">
        <w:rPr>
          <w:rFonts w:ascii="Verdana" w:eastAsia="Times New Roman" w:hAnsi="Verdana" w:cs="Arial"/>
          <w:i/>
          <w:iCs/>
          <w:color w:val="000000"/>
          <w:sz w:val="20"/>
          <w:szCs w:val="20"/>
          <w:u w:val="single"/>
          <w:lang w:eastAsia="it-IT"/>
        </w:rPr>
        <w:t>RINVIO</w:t>
      </w: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Pr="00F87E34" w:rsidRDefault="0070624A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lastRenderedPageBreak/>
        <w:t> Punto 5) all’</w:t>
      </w:r>
      <w:proofErr w:type="spellStart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O.d.G.</w:t>
      </w:r>
      <w:proofErr w:type="spellEnd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:</w:t>
      </w:r>
    </w:p>
    <w:p w:rsidR="00F87E34" w:rsidRPr="00F87E34" w:rsidRDefault="00F87E34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NOMINA DI COMPONENTI, IN RAPPRESENTANZA DELL’ENTE LOCALE, NELLE COMMISSIONI TERRITORIALI PER IL RICONOSCIMENTO DELLA PROTEZIONE INTERNAZIONALE. (INTERNO)</w:t>
      </w:r>
    </w:p>
    <w:p w:rsidR="00F87E34" w:rsidRDefault="00F87E34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  <w:r w:rsidRPr="00F87E3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Comunicazione ai sensi dell’articolo 4, comma 3 del decreto legislativo 28 gennaio 2008, n. 25.</w:t>
      </w: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</w:pPr>
    </w:p>
    <w:p w:rsidR="0070624A" w:rsidRDefault="0070624A" w:rsidP="00F87E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  <w:u w:val="single"/>
          <w:lang w:eastAsia="it-IT"/>
        </w:rPr>
        <w:t>RESA COMUNICAZIONE</w:t>
      </w:r>
    </w:p>
    <w:p w:rsidR="0070624A" w:rsidRPr="0070624A" w:rsidRDefault="0070624A" w:rsidP="00F87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u w:val="single"/>
          <w:lang w:eastAsia="it-IT"/>
        </w:rPr>
      </w:pPr>
    </w:p>
    <w:p w:rsidR="00F87E34" w:rsidRPr="00F87E34" w:rsidRDefault="00F87E34" w:rsidP="00F87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Punto 6) all’</w:t>
      </w:r>
      <w:proofErr w:type="spellStart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O.d.G.</w:t>
      </w:r>
      <w:proofErr w:type="spellEnd"/>
      <w:r w:rsidRPr="00F87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:</w:t>
      </w:r>
    </w:p>
    <w:p w:rsidR="00F87E34" w:rsidRDefault="00F87E34" w:rsidP="00F87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F87E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INTEGRAZIONE AL CALENDARIO DELLE SEDUTE DELLA CONFERENZA STATO-CITTÀ ED AUTONOMIE LOCALI, APPROVATO NELLA SEDUTA DEL 28 LUGLIO 2016.</w:t>
      </w:r>
    </w:p>
    <w:p w:rsidR="0070624A" w:rsidRPr="0070624A" w:rsidRDefault="0070624A" w:rsidP="00F87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7"/>
          <w:szCs w:val="17"/>
          <w:u w:val="single"/>
          <w:lang w:eastAsia="it-IT"/>
        </w:rPr>
      </w:pPr>
      <w:r w:rsidRPr="0070624A">
        <w:rPr>
          <w:rFonts w:ascii="Verdana" w:eastAsia="Times New Roman" w:hAnsi="Verdana" w:cs="Arial"/>
          <w:i/>
          <w:color w:val="000000"/>
          <w:sz w:val="20"/>
          <w:szCs w:val="20"/>
          <w:u w:val="single"/>
          <w:lang w:eastAsia="it-IT"/>
        </w:rPr>
        <w:t>APPROVATA</w:t>
      </w:r>
      <w:bookmarkStart w:id="0" w:name="_GoBack"/>
      <w:bookmarkEnd w:id="0"/>
    </w:p>
    <w:p w:rsidR="006F3009" w:rsidRDefault="0070624A"/>
    <w:sectPr w:rsidR="006F3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4"/>
    <w:rsid w:val="003E3074"/>
    <w:rsid w:val="0070624A"/>
    <w:rsid w:val="00770B96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4FEB"/>
  <w15:chartTrackingRefBased/>
  <w15:docId w15:val="{A39C36F4-2BB6-4D8F-8E89-69E394F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669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21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Claudia Giovannini</cp:lastModifiedBy>
  <cp:revision>2</cp:revision>
  <dcterms:created xsi:type="dcterms:W3CDTF">2016-09-16T06:58:00Z</dcterms:created>
  <dcterms:modified xsi:type="dcterms:W3CDTF">2016-09-16T11:09:00Z</dcterms:modified>
</cp:coreProperties>
</file>